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53" w:rsidRPr="00263A53" w:rsidRDefault="00263A53" w:rsidP="00263A53">
      <w:pPr>
        <w:shd w:val="clear" w:color="auto" w:fill="FFFFFF"/>
        <w:spacing w:after="150" w:line="240" w:lineRule="auto"/>
        <w:jc w:val="center"/>
        <w:rPr>
          <w:rFonts w:ascii="Helvetica" w:eastAsia="Times New Roman" w:hAnsi="Helvetica" w:cs="Helvetica"/>
          <w:sz w:val="21"/>
          <w:szCs w:val="21"/>
          <w:lang w:eastAsia="ru-RU"/>
        </w:rPr>
      </w:pPr>
      <w:r w:rsidRPr="00263A53">
        <w:rPr>
          <w:rFonts w:ascii="Helvetica" w:eastAsia="Times New Roman" w:hAnsi="Helvetica" w:cs="Helvetica"/>
          <w:sz w:val="32"/>
          <w:szCs w:val="32"/>
          <w:lang w:eastAsia="ru-RU"/>
        </w:rPr>
        <w:t>Анкета для родителей.</w:t>
      </w:r>
    </w:p>
    <w:p w:rsidR="00263A53" w:rsidRPr="00263A53" w:rsidRDefault="00263A53" w:rsidP="00263A53">
      <w:pPr>
        <w:shd w:val="clear" w:color="auto" w:fill="FFFFFF"/>
        <w:spacing w:after="150" w:line="240" w:lineRule="auto"/>
        <w:jc w:val="center"/>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1"/>
          <w:szCs w:val="21"/>
          <w:lang w:eastAsia="ru-RU"/>
        </w:rPr>
        <w:br/>
      </w:r>
      <w:r w:rsidRPr="00263A53">
        <w:rPr>
          <w:rFonts w:ascii="Helvetica" w:eastAsia="Times New Roman" w:hAnsi="Helvetica" w:cs="Helvetica"/>
          <w:color w:val="333333"/>
          <w:sz w:val="24"/>
          <w:szCs w:val="24"/>
          <w:lang w:eastAsia="ru-RU"/>
        </w:rPr>
        <w:t>Уважаемые родители!</w:t>
      </w:r>
    </w:p>
    <w:p w:rsidR="00263A53" w:rsidRPr="00263A53" w:rsidRDefault="00263A53" w:rsidP="00263A53">
      <w:pPr>
        <w:shd w:val="clear" w:color="auto" w:fill="FFFFFF"/>
        <w:spacing w:after="150" w:line="240" w:lineRule="auto"/>
        <w:jc w:val="center"/>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br/>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Подчеркните или напишите ответы на следующие вопросы.</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br/>
        <w:t>Фамилия, имя ребенка ____________________________________________</w:t>
      </w:r>
    </w:p>
    <w:p w:rsidR="00263A53" w:rsidRPr="00263A53" w:rsidRDefault="00263A53" w:rsidP="00263A53">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xml:space="preserve">Какие любимые блюда </w:t>
      </w:r>
      <w:proofErr w:type="gramStart"/>
      <w:r w:rsidRPr="00263A53">
        <w:rPr>
          <w:rFonts w:ascii="Helvetica" w:eastAsia="Times New Roman" w:hAnsi="Helvetica" w:cs="Helvetica"/>
          <w:color w:val="333333"/>
          <w:sz w:val="24"/>
          <w:szCs w:val="24"/>
          <w:lang w:eastAsia="ru-RU"/>
        </w:rPr>
        <w:t>предпочитает</w:t>
      </w:r>
      <w:proofErr w:type="gramEnd"/>
      <w:r w:rsidRPr="00263A53">
        <w:rPr>
          <w:rFonts w:ascii="Helvetica" w:eastAsia="Times New Roman" w:hAnsi="Helvetica" w:cs="Helvetica"/>
          <w:color w:val="333333"/>
          <w:sz w:val="24"/>
          <w:szCs w:val="24"/>
          <w:lang w:eastAsia="ru-RU"/>
        </w:rPr>
        <w:t xml:space="preserve"> есть Ваш ребенок?</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_________________________________________________________________</w:t>
      </w:r>
    </w:p>
    <w:p w:rsidR="00263A53" w:rsidRPr="00263A53" w:rsidRDefault="00263A53" w:rsidP="00263A53">
      <w:pPr>
        <w:numPr>
          <w:ilvl w:val="0"/>
          <w:numId w:val="2"/>
        </w:num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xml:space="preserve">Чего не </w:t>
      </w:r>
      <w:proofErr w:type="gramStart"/>
      <w:r w:rsidRPr="00263A53">
        <w:rPr>
          <w:rFonts w:ascii="Helvetica" w:eastAsia="Times New Roman" w:hAnsi="Helvetica" w:cs="Helvetica"/>
          <w:color w:val="333333"/>
          <w:sz w:val="24"/>
          <w:szCs w:val="24"/>
          <w:lang w:eastAsia="ru-RU"/>
        </w:rPr>
        <w:t>любит</w:t>
      </w:r>
      <w:proofErr w:type="gramEnd"/>
      <w:r w:rsidRPr="00263A53">
        <w:rPr>
          <w:rFonts w:ascii="Helvetica" w:eastAsia="Times New Roman" w:hAnsi="Helvetica" w:cs="Helvetica"/>
          <w:color w:val="333333"/>
          <w:sz w:val="24"/>
          <w:szCs w:val="24"/>
          <w:lang w:eastAsia="ru-RU"/>
        </w:rPr>
        <w:t xml:space="preserve"> есть Ваш ребенок?</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_________________________________________________________________</w:t>
      </w:r>
    </w:p>
    <w:p w:rsidR="00263A53" w:rsidRPr="00263A53" w:rsidRDefault="00263A53" w:rsidP="00263A53">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Как ваш ребенок засыпает?</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быстро</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спокойно</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долго не засыпает</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не спокойно</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5) Используете ли Вы дополнительное воздействие при засыпании ребенка (укачивание, колыбельные и пр.)?</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_______________________________________________________________</w:t>
      </w:r>
    </w:p>
    <w:p w:rsidR="00263A53" w:rsidRPr="00263A53" w:rsidRDefault="00263A53" w:rsidP="00263A53">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Как Вы считаете, дети в детском саду:</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получают интересные знания культурно-гигиенических навыков_______</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получают, но недостаточно_______________________________________</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не получают ничего нового_______________________________________</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затрудняюсь ответить ___________________________________________</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6) Какие формы работы детского сада с родителями по формированию культурно-гигиенических навыков Вы считаете наиболее эффективными?</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родительские собрания</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индивидуальные беседы</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консультации</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папки-передвижки</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анкетирование</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посещение на дому</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обмен опытом</w:t>
      </w:r>
    </w:p>
    <w:p w:rsidR="00263A53" w:rsidRPr="00263A53" w:rsidRDefault="00263A53" w:rsidP="00263A53">
      <w:pPr>
        <w:shd w:val="clear" w:color="auto" w:fill="FFFFFF"/>
        <w:spacing w:after="150" w:line="240" w:lineRule="auto"/>
        <w:rPr>
          <w:rFonts w:ascii="Helvetica" w:eastAsia="Times New Roman" w:hAnsi="Helvetica" w:cs="Helvetica"/>
          <w:color w:val="333333"/>
          <w:sz w:val="24"/>
          <w:szCs w:val="24"/>
          <w:lang w:eastAsia="ru-RU"/>
        </w:rPr>
      </w:pPr>
      <w:r w:rsidRPr="00263A53">
        <w:rPr>
          <w:rFonts w:ascii="Helvetica" w:eastAsia="Times New Roman" w:hAnsi="Helvetica" w:cs="Helvetica"/>
          <w:color w:val="333333"/>
          <w:sz w:val="24"/>
          <w:szCs w:val="24"/>
          <w:lang w:eastAsia="ru-RU"/>
        </w:rPr>
        <w:t>- фотовыставки</w:t>
      </w:r>
    </w:p>
    <w:p w:rsidR="00263A53" w:rsidRPr="00263A53" w:rsidRDefault="00263A53" w:rsidP="00263A53">
      <w:pPr>
        <w:shd w:val="clear" w:color="auto" w:fill="FFFFFF"/>
        <w:spacing w:after="150" w:line="240" w:lineRule="auto"/>
        <w:rPr>
          <w:rFonts w:ascii="Helvetica" w:eastAsia="Times New Roman" w:hAnsi="Helvetica" w:cs="Helvetica"/>
          <w:color w:val="333333"/>
          <w:sz w:val="44"/>
          <w:szCs w:val="44"/>
          <w:lang w:eastAsia="ru-RU"/>
        </w:rPr>
      </w:pPr>
      <w:r w:rsidRPr="00263A53">
        <w:rPr>
          <w:rFonts w:ascii="Helvetica" w:eastAsia="Times New Roman" w:hAnsi="Helvetica" w:cs="Helvetica"/>
          <w:color w:val="333333"/>
          <w:sz w:val="21"/>
          <w:szCs w:val="21"/>
          <w:lang w:eastAsia="ru-RU"/>
        </w:rPr>
        <w:lastRenderedPageBreak/>
        <w:br/>
      </w:r>
    </w:p>
    <w:p w:rsidR="00263A53" w:rsidRPr="00263A53" w:rsidRDefault="00263A53" w:rsidP="00263A53">
      <w:pPr>
        <w:shd w:val="clear" w:color="auto" w:fill="FFFFFF"/>
        <w:spacing w:after="150" w:line="240" w:lineRule="auto"/>
        <w:jc w:val="center"/>
        <w:rPr>
          <w:rFonts w:ascii="Helvetica" w:eastAsia="Times New Roman" w:hAnsi="Helvetica" w:cs="Helvetica"/>
          <w:color w:val="333333"/>
          <w:sz w:val="44"/>
          <w:szCs w:val="44"/>
          <w:lang w:eastAsia="ru-RU"/>
        </w:rPr>
      </w:pPr>
      <w:r w:rsidRPr="00263A53">
        <w:rPr>
          <w:rFonts w:ascii="Helvetica" w:eastAsia="Times New Roman" w:hAnsi="Helvetica" w:cs="Helvetica"/>
          <w:b/>
          <w:bCs/>
          <w:color w:val="333333"/>
          <w:sz w:val="44"/>
          <w:szCs w:val="44"/>
          <w:lang w:eastAsia="ru-RU"/>
        </w:rPr>
        <w:t>Консультация для родителей.</w:t>
      </w:r>
    </w:p>
    <w:p w:rsidR="00263A53" w:rsidRPr="00263A53" w:rsidRDefault="00263A53" w:rsidP="00263A53">
      <w:pPr>
        <w:shd w:val="clear" w:color="auto" w:fill="FFFFFF"/>
        <w:spacing w:after="150" w:line="240" w:lineRule="auto"/>
        <w:rPr>
          <w:rFonts w:ascii="Helvetica" w:eastAsia="Times New Roman" w:hAnsi="Helvetica" w:cs="Helvetica"/>
          <w:color w:val="333333"/>
          <w:sz w:val="21"/>
          <w:szCs w:val="21"/>
          <w:lang w:eastAsia="ru-RU"/>
        </w:rPr>
      </w:pPr>
      <w:r w:rsidRPr="00263A53">
        <w:rPr>
          <w:rFonts w:ascii="Helvetica" w:eastAsia="Times New Roman" w:hAnsi="Helvetica" w:cs="Helvetica"/>
          <w:color w:val="333333"/>
          <w:sz w:val="21"/>
          <w:szCs w:val="21"/>
          <w:lang w:eastAsia="ru-RU"/>
        </w:rPr>
        <w:br/>
      </w:r>
    </w:p>
    <w:p w:rsidR="00263A53" w:rsidRPr="00263A53" w:rsidRDefault="00263A53" w:rsidP="00263A53">
      <w:pPr>
        <w:shd w:val="clear" w:color="auto" w:fill="FFFFFF"/>
        <w:spacing w:after="150" w:line="240" w:lineRule="auto"/>
        <w:jc w:val="center"/>
        <w:rPr>
          <w:rFonts w:ascii="Helvetica" w:eastAsia="Times New Roman" w:hAnsi="Helvetica" w:cs="Helvetica"/>
          <w:color w:val="365F91" w:themeColor="accent1" w:themeShade="BF"/>
          <w:sz w:val="48"/>
          <w:szCs w:val="48"/>
          <w:lang w:eastAsia="ru-RU"/>
        </w:rPr>
      </w:pPr>
      <w:r w:rsidRPr="00263A53">
        <w:rPr>
          <w:rFonts w:ascii="Helvetica" w:eastAsia="Times New Roman" w:hAnsi="Helvetica" w:cs="Helvetica"/>
          <w:b/>
          <w:bCs/>
          <w:color w:val="365F91" w:themeColor="accent1" w:themeShade="BF"/>
          <w:sz w:val="48"/>
          <w:szCs w:val="48"/>
          <w:lang w:eastAsia="ru-RU"/>
        </w:rPr>
        <w:t>Культурно-гигиенические навыки, их значение в развитии ребенка.</w:t>
      </w: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1"/>
          <w:szCs w:val="21"/>
          <w:lang w:eastAsia="ru-RU"/>
        </w:rPr>
        <w:br/>
      </w: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r>
        <w:rPr>
          <w:noProof/>
          <w:lang w:eastAsia="ru-RU"/>
        </w:rPr>
        <w:drawing>
          <wp:inline distT="0" distB="0" distL="0" distR="0">
            <wp:extent cx="5628611" cy="4400550"/>
            <wp:effectExtent l="19050" t="0" r="0" b="0"/>
            <wp:docPr id="5" name="Рисунок 4" descr="https://www.maam.ru/upload/blogs/detsad-40546-143591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40546-1435911212.jpg"/>
                    <pic:cNvPicPr>
                      <a:picLocks noChangeAspect="1" noChangeArrowheads="1"/>
                    </pic:cNvPicPr>
                  </pic:nvPicPr>
                  <pic:blipFill>
                    <a:blip r:embed="rId5"/>
                    <a:srcRect/>
                    <a:stretch>
                      <a:fillRect/>
                    </a:stretch>
                  </pic:blipFill>
                  <pic:spPr bwMode="auto">
                    <a:xfrm>
                      <a:off x="0" y="0"/>
                      <a:ext cx="5628147" cy="4400188"/>
                    </a:xfrm>
                    <a:prstGeom prst="rect">
                      <a:avLst/>
                    </a:prstGeom>
                    <a:noFill/>
                    <a:ln w="9525">
                      <a:noFill/>
                      <a:miter lim="800000"/>
                      <a:headEnd/>
                      <a:tailEnd/>
                    </a:ln>
                  </pic:spPr>
                </pic:pic>
              </a:graphicData>
            </a:graphic>
          </wp:inline>
        </w:drawing>
      </w: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Культурно-гигиенические навыки - понятие, употребляемое в дошкольной педагогике. Навыки личной гигиены, поддержания в порядке одежды и обуви, окружающей обстановки, культуры внешних действий, еды.</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Культурно-гигиенические навыки и привычки, которые необходимы для жизни, труда, сохранения здоровья, нужно вырабатывать с раннего возраста. Так, например, соблюдение правил личной гигиены, привычка следить за чистотой тела, полости рта и носа не только говорят о культуре ребенка, но и являются гигиенической основой для сохранения здоровья в течение всей жизни.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Культурно-гигиеническое воспитание в дошкольном учреждении и дома, являясь частью общего воспитания, строится с учетом формирования условных рефлексов у ребенка, постоянного и поэтапного повторения тех или иных действий. Не меньшее значение имеет и подражание ребенка взрослым. Поэтому правильные воспитательные воздействия будут эффективны лишь в том случае, если дома и в дошкольном учреждении взрослые подкрепляют их своим поведением. Недопустимы дурные примеры, такие, как ковыряние в носу - весьма распространенная вредная привычка детей, часто перенимается от взрослых. То же следует сказать и о ковырянии в ухе, которое может вызвать травму уха, нарушение слуха, кровотечение. А если еще знать о том, что удалять серу из уха не надо, что частое ее удаление способствует появлению серных пробок, закупоривающих слуховой проход и нарушающих слух, то соблюдение гигиенических правил даст хорошие результаты.</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Необходимо разъяснять детям вред привычек держать во рту мелкие предметы, грызть карандаши, ручки - ведь они могут попасть в горло, дыхательные пути, пищевод, что очень опасно. Вредная привычка втягивать слизь из носа в глотку и полость рта (шмыгать носом) довольно распространена у детей. Такая манера при насморке и гайморите ведет к попаданию инфекции через слуховую трубу в среднее ухо и его воспалению.</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соска, пеленка и прочие предметы –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удовлетворения потребности ребенок сам не владеет и без помощи взрослого его не откроет, не обучится ему самостоятельно.</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lastRenderedPageBreak/>
        <w:t> Одной из существенных трудностей,  испытываемых родителями в процессе обучения и воспитания, является формирование навыков самообслуживания, овладение которыми относится к важным условиям включения детей в коллектив сверстников, успешной социализации. У ребенка отмечаются первые проявления самостоятельности, связанные именно с овладением предметными действиями, с освоением навыков самообслуживания. К двум годам малыш уже пользуется ложкой и чашкой, просится на горшок, с помощью взрослого пытается раздеваться и одеваться. Однако эти навыки отличаются непрочностью, нестабильностью. Так, ребенок, заигравшись, может забыть вовремя, попроситься в туалет, может отвлечься и пролить суп и т.п. В это же время у малыша появляется желание помочь взрослым: убрать со стола посуду, вытереть стол с тряпкой, подмести пол, положить игрушки и книжки на место.</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При этом смысл культурного поведения для ребенка еще не ясен. Он выполняет какое – либо действие не столько из-за понимания его цели, сколько для взрослого, который предъявляет ему требования  или дает поручения. Это обусловлено особенностями психического развития ребенка в данный возрастной период.</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формирования культурно – гигиенических навыков сенситивный период приходится на раннее детство.</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предполагают овладение предметом – орудием, с помощью которого человек воздействует на другой предмет (ножом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пуговицы, зашнуровывает ботинки.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гигиенические навыки обобщаются, отрываются от соответствующего </w:t>
      </w:r>
      <w:r w:rsidRPr="00263A53">
        <w:rPr>
          <w:rFonts w:ascii="Helvetica" w:eastAsia="Times New Roman" w:hAnsi="Helvetica" w:cs="Helvetica"/>
          <w:color w:val="333333"/>
          <w:sz w:val="28"/>
          <w:szCs w:val="28"/>
          <w:lang w:eastAsia="ru-RU"/>
        </w:rPr>
        <w:lastRenderedPageBreak/>
        <w:t>им предмета и переносятся в игровую, воображаемую ситуацию, тем самым влияя на становление нового вида деятельности – игры.</w:t>
      </w: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r>
        <w:rPr>
          <w:noProof/>
          <w:lang w:eastAsia="ru-RU"/>
        </w:rPr>
        <w:drawing>
          <wp:inline distT="0" distB="0" distL="0" distR="0">
            <wp:extent cx="5940425" cy="4455319"/>
            <wp:effectExtent l="19050" t="0" r="3175" b="0"/>
            <wp:docPr id="7" name="Рисунок 7" descr="http://900igr.net/up/datai/144396/00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up/datai/144396/0012-015-.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 же отражают правила, которые стоят за выполнением гигиенических навыков: одежду куклы надо аккуратно сложить, посуду на столе расставить красиво.</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Культурно-гигиенические навыки связаны не только с игрой. Они лежат на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w:t>
      </w:r>
    </w:p>
    <w:p w:rsidR="008F34C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Освоение гигиенических навыков дает возможность сравнить себя с другими детьми: лучше или хуже я умею это делать? Могу даже научить товарища! Буду помогать взрослым и маленькому брату!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lastRenderedPageBreak/>
        <w:t>Так через сравнение себя с другими складываются предпосылки для формирования самооценки, осознания своих возможностей и умений, а так же предпосылки для самоконтроля. При выполнении бытовых процессов малыш наблюдает, сравнивает, анализирует, устанавливает причинно – 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вилки можно разделить котлету пополам, куда пропадает сахар в чае, почему высох мокрый платок и т.д.</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сам». За этим стоит осознание собственной активности, отделение результата своих действий от самих действий. Ребенок начинает понимать, что именно он выполнил действие, именно он достиг результата, он переживает гордость за свои достижения, стремится вновь и вновь проявить свою активность и самостоятельность, показывая другим свое «Я»: я сам умею умываться, одеваться, обуваться, причесываться, сам умею есть. Пусть медленно, но сам! Хотя пока он освоил только простые действия, они дают возможность почувствовать себя взрослым, независимым.</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w:t>
      </w:r>
      <w:proofErr w:type="gramStart"/>
      <w:r w:rsidRPr="00263A53">
        <w:rPr>
          <w:rFonts w:ascii="Helvetica" w:eastAsia="Times New Roman" w:hAnsi="Helvetica" w:cs="Helvetica"/>
          <w:color w:val="333333"/>
          <w:sz w:val="28"/>
          <w:szCs w:val="28"/>
          <w:lang w:eastAsia="ru-RU"/>
        </w:rPr>
        <w:t xml:space="preserve">При одевании и умывании, ребенок, </w:t>
      </w:r>
      <w:proofErr w:type="spellStart"/>
      <w:r w:rsidRPr="00263A53">
        <w:rPr>
          <w:rFonts w:ascii="Helvetica" w:eastAsia="Times New Roman" w:hAnsi="Helvetica" w:cs="Helvetica"/>
          <w:color w:val="333333"/>
          <w:sz w:val="28"/>
          <w:szCs w:val="28"/>
          <w:lang w:eastAsia="ru-RU"/>
        </w:rPr>
        <w:t>рассматриваясвое</w:t>
      </w:r>
      <w:proofErr w:type="spellEnd"/>
      <w:r w:rsidRPr="00263A53">
        <w:rPr>
          <w:rFonts w:ascii="Helvetica" w:eastAsia="Times New Roman" w:hAnsi="Helvetica" w:cs="Helvetica"/>
          <w:color w:val="333333"/>
          <w:sz w:val="28"/>
          <w:szCs w:val="28"/>
          <w:lang w:eastAsia="ru-RU"/>
        </w:rPr>
        <w:t xml:space="preserve"> отражение в зеркале, приходит к пониманию некоторых изменений, происходящих в нем самом в ходе бытового процесса: лицо из грязного превратилось в чистое, волосы из растрепанных стали красиво причесанными, ножки обулись в сапожки, на ручки надели рукавички.</w:t>
      </w:r>
      <w:proofErr w:type="gramEnd"/>
      <w:r w:rsidRPr="00263A53">
        <w:rPr>
          <w:rFonts w:ascii="Helvetica" w:eastAsia="Times New Roman" w:hAnsi="Helvetica" w:cs="Helvetica"/>
          <w:color w:val="333333"/>
          <w:sz w:val="28"/>
          <w:szCs w:val="28"/>
          <w:lang w:eastAsia="ru-RU"/>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рассматривает свои ножки, надевая перчатки – ручки, завязывая бантик или шарфик – свое лицо. При одевании, умывании ребенок видит свое отражение в зеркале, замечает происходящие в нем изменения.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Гигиенические навыки совпадают еще с одной линией психического развития – развитием воли. 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w:t>
      </w:r>
      <w:r w:rsidRPr="00263A53">
        <w:rPr>
          <w:rFonts w:ascii="Helvetica" w:eastAsia="Times New Roman" w:hAnsi="Helvetica" w:cs="Helvetica"/>
          <w:color w:val="333333"/>
          <w:sz w:val="28"/>
          <w:szCs w:val="28"/>
          <w:lang w:eastAsia="ru-RU"/>
        </w:rPr>
        <w:lastRenderedPageBreak/>
        <w:t>получается. Пусть мама или воспитательница покормит, вымоет руки, ведь так трудно удержать скользкое мыло, когда оно выскакивает из рук и не слушается. Мама это сделает лучше, да и быстрее. И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С возрастом по мере овладения культурно – гигиеническими навыками малыш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общественное правило поведения. Таким образом, освоение гигиенических навыков связано с этическим развитием дошкольника.</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культурно-гигиенических правил и норм поведения зависит не только их здоровье, но и здоровье других детей и взрослых. Постепенно, в процессе формирования культурно-гигиенических навыков малыш начинает осознавать, что выполнение правил поведения обусловлено нормами человеческих взаимоотношений, а в их соблюдении проявляется уважение к окружающим, ведь неприятно смотреть на </w:t>
      </w:r>
      <w:proofErr w:type="spellStart"/>
      <w:r w:rsidRPr="00263A53">
        <w:rPr>
          <w:rFonts w:ascii="Helvetica" w:eastAsia="Times New Roman" w:hAnsi="Helvetica" w:cs="Helvetica"/>
          <w:color w:val="333333"/>
          <w:sz w:val="28"/>
          <w:szCs w:val="28"/>
          <w:lang w:eastAsia="ru-RU"/>
        </w:rPr>
        <w:t>неряху</w:t>
      </w:r>
      <w:proofErr w:type="spellEnd"/>
      <w:r w:rsidRPr="00263A53">
        <w:rPr>
          <w:rFonts w:ascii="Helvetica" w:eastAsia="Times New Roman" w:hAnsi="Helvetica" w:cs="Helvetica"/>
          <w:color w:val="333333"/>
          <w:sz w:val="28"/>
          <w:szCs w:val="28"/>
          <w:lang w:eastAsia="ru-RU"/>
        </w:rPr>
        <w:t xml:space="preserve"> или </w:t>
      </w:r>
      <w:proofErr w:type="spellStart"/>
      <w:r w:rsidRPr="00263A53">
        <w:rPr>
          <w:rFonts w:ascii="Helvetica" w:eastAsia="Times New Roman" w:hAnsi="Helvetica" w:cs="Helvetica"/>
          <w:color w:val="333333"/>
          <w:sz w:val="28"/>
          <w:szCs w:val="28"/>
          <w:lang w:eastAsia="ru-RU"/>
        </w:rPr>
        <w:t>грязнулю</w:t>
      </w:r>
      <w:proofErr w:type="spellEnd"/>
      <w:r w:rsidRPr="00263A53">
        <w:rPr>
          <w:rFonts w:ascii="Helvetica" w:eastAsia="Times New Roman" w:hAnsi="Helvetica" w:cs="Helvetica"/>
          <w:color w:val="333333"/>
          <w:sz w:val="28"/>
          <w:szCs w:val="28"/>
          <w:lang w:eastAsia="ru-RU"/>
        </w:rPr>
        <w:t>.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Культурно-гигиеническое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Для эффективного культурно-гигиенического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8F34C3" w:rsidRDefault="008F34C3" w:rsidP="008F34C3">
      <w:pPr>
        <w:shd w:val="clear" w:color="auto" w:fill="FFFFFF"/>
        <w:spacing w:after="150" w:line="240" w:lineRule="auto"/>
        <w:rPr>
          <w:rFonts w:ascii="Helvetica" w:eastAsia="Times New Roman" w:hAnsi="Helvetica" w:cs="Helvetica"/>
          <w:b/>
          <w:bCs/>
          <w:color w:val="333333"/>
          <w:sz w:val="44"/>
          <w:szCs w:val="44"/>
          <w:lang w:eastAsia="ru-RU"/>
        </w:rPr>
      </w:pPr>
    </w:p>
    <w:p w:rsidR="00263A53" w:rsidRPr="00263A53" w:rsidRDefault="00263A53" w:rsidP="00263A53">
      <w:pPr>
        <w:shd w:val="clear" w:color="auto" w:fill="FFFFFF"/>
        <w:spacing w:after="150" w:line="240" w:lineRule="auto"/>
        <w:jc w:val="center"/>
        <w:rPr>
          <w:rFonts w:ascii="Helvetica" w:eastAsia="Times New Roman" w:hAnsi="Helvetica" w:cs="Helvetica"/>
          <w:color w:val="333333"/>
          <w:sz w:val="44"/>
          <w:szCs w:val="44"/>
          <w:lang w:eastAsia="ru-RU"/>
        </w:rPr>
      </w:pPr>
      <w:r w:rsidRPr="00263A53">
        <w:rPr>
          <w:rFonts w:ascii="Helvetica" w:eastAsia="Times New Roman" w:hAnsi="Helvetica" w:cs="Helvetica"/>
          <w:b/>
          <w:bCs/>
          <w:color w:val="333333"/>
          <w:sz w:val="44"/>
          <w:szCs w:val="44"/>
          <w:lang w:eastAsia="ru-RU"/>
        </w:rPr>
        <w:t>Консультация для родителей.</w:t>
      </w:r>
    </w:p>
    <w:p w:rsidR="00263A53" w:rsidRPr="00263A53" w:rsidRDefault="00263A53" w:rsidP="00263A53">
      <w:pPr>
        <w:shd w:val="clear" w:color="auto" w:fill="FFFFFF"/>
        <w:spacing w:after="150" w:line="240" w:lineRule="auto"/>
        <w:jc w:val="center"/>
        <w:rPr>
          <w:rFonts w:ascii="Helvetica" w:eastAsia="Times New Roman" w:hAnsi="Helvetica" w:cs="Helvetica"/>
          <w:b/>
          <w:color w:val="333333"/>
          <w:sz w:val="52"/>
          <w:szCs w:val="52"/>
          <w:lang w:eastAsia="ru-RU"/>
        </w:rPr>
      </w:pPr>
      <w:r w:rsidRPr="00263A53">
        <w:rPr>
          <w:rFonts w:ascii="Helvetica" w:eastAsia="Times New Roman" w:hAnsi="Helvetica" w:cs="Helvetica"/>
          <w:color w:val="333333"/>
          <w:sz w:val="28"/>
          <w:szCs w:val="28"/>
          <w:lang w:eastAsia="ru-RU"/>
        </w:rPr>
        <w:t xml:space="preserve">. </w:t>
      </w:r>
      <w:r w:rsidRPr="00263A53">
        <w:rPr>
          <w:rFonts w:ascii="Helvetica" w:eastAsia="Times New Roman" w:hAnsi="Helvetica" w:cs="Helvetica"/>
          <w:b/>
          <w:color w:val="333333"/>
          <w:sz w:val="52"/>
          <w:szCs w:val="52"/>
          <w:lang w:eastAsia="ru-RU"/>
        </w:rPr>
        <w:t>Как научить ребенка одеваться самостоятельно?</w:t>
      </w: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r>
        <w:rPr>
          <w:noProof/>
          <w:lang w:eastAsia="ru-RU"/>
        </w:rPr>
        <w:drawing>
          <wp:inline distT="0" distB="0" distL="0" distR="0">
            <wp:extent cx="4991100" cy="4991100"/>
            <wp:effectExtent l="0" t="0" r="0" b="0"/>
            <wp:docPr id="6" name="Рисунок 10" descr="http://voropaeva.estalsad5.edumsko.ru/uploads/3000/11060/persona/folders/KGN.png?1469713766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ropaeva.estalsad5.edumsko.ru/uploads/3000/11060/persona/folders/KGN.png?1469713766423"/>
                    <pic:cNvPicPr>
                      <a:picLocks noChangeAspect="1" noChangeArrowheads="1"/>
                    </pic:cNvPicPr>
                  </pic:nvPicPr>
                  <pic:blipFill>
                    <a:blip r:embed="rId7"/>
                    <a:srcRect/>
                    <a:stretch>
                      <a:fillRect/>
                    </a:stretch>
                  </pic:blipFill>
                  <pic:spPr bwMode="auto">
                    <a:xfrm>
                      <a:off x="0" y="0"/>
                      <a:ext cx="4988433" cy="4988433"/>
                    </a:xfrm>
                    <a:prstGeom prst="rect">
                      <a:avLst/>
                    </a:prstGeom>
                    <a:noFill/>
                    <a:ln w="9525">
                      <a:noFill/>
                      <a:miter lim="800000"/>
                      <a:headEnd/>
                      <a:tailEnd/>
                    </a:ln>
                  </pic:spPr>
                </pic:pic>
              </a:graphicData>
            </a:graphic>
          </wp:inline>
        </w:drawing>
      </w: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color w:val="333333"/>
          <w:sz w:val="28"/>
          <w:szCs w:val="28"/>
          <w:lang w:eastAsia="ru-RU"/>
        </w:rPr>
      </w:pP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Умение ребенка самостоятельно одеваться является одним из наиболее важных навыков, который напрямую зависит от развития мелкой моторики.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Приступать к обучению ребенка навыкам самостоятельного одевания следует </w:t>
      </w:r>
      <w:r w:rsidRPr="00263A53">
        <w:rPr>
          <w:rFonts w:ascii="Helvetica" w:eastAsia="Times New Roman" w:hAnsi="Helvetica" w:cs="Helvetica"/>
          <w:b/>
          <w:bCs/>
          <w:color w:val="333333"/>
          <w:sz w:val="28"/>
          <w:szCs w:val="28"/>
          <w:lang w:eastAsia="ru-RU"/>
        </w:rPr>
        <w:t>с двух-трех лет</w:t>
      </w:r>
      <w:r w:rsidRPr="00263A53">
        <w:rPr>
          <w:rFonts w:ascii="Helvetica" w:eastAsia="Times New Roman" w:hAnsi="Helvetica" w:cs="Helvetica"/>
          <w:color w:val="333333"/>
          <w:sz w:val="28"/>
          <w:szCs w:val="28"/>
          <w:lang w:eastAsia="ru-RU"/>
        </w:rPr>
        <w:t xml:space="preserve">. Примерно с этого возраста у ребенка </w:t>
      </w:r>
      <w:proofErr w:type="gramStart"/>
      <w:r w:rsidRPr="00263A53">
        <w:rPr>
          <w:rFonts w:ascii="Helvetica" w:eastAsia="Times New Roman" w:hAnsi="Helvetica" w:cs="Helvetica"/>
          <w:color w:val="333333"/>
          <w:sz w:val="28"/>
          <w:szCs w:val="28"/>
          <w:lang w:eastAsia="ru-RU"/>
        </w:rPr>
        <w:t>появляется настойчивое стремление к самостоятельности и если Вы вовремя и правильно отреагируете</w:t>
      </w:r>
      <w:proofErr w:type="gramEnd"/>
      <w:r w:rsidRPr="00263A53">
        <w:rPr>
          <w:rFonts w:ascii="Helvetica" w:eastAsia="Times New Roman" w:hAnsi="Helvetica" w:cs="Helvetica"/>
          <w:color w:val="333333"/>
          <w:sz w:val="28"/>
          <w:szCs w:val="28"/>
          <w:lang w:eastAsia="ru-RU"/>
        </w:rPr>
        <w:t>, то Вам вообще не придется заставлять ребенка делать что-то самому – он и сам будет к этому стремиться. Поэтому, если ваш малыш сейчас именно в таком возрасте (от двух до трех лет), обратите внимание на несколько рекомендаций детских психологов.</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Сначала учимся раздеваться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Как правило, дети в первую очередь учатся не одеваться самостоятельно, а раздеваться. Уже в год-полтора они могут самостоятельно снять шапочку и носочки, к двум годам способны самостоятельно снять с себя кофточку и штанишки. Но процессы одевания и раздевания неразрывно связаны, поэтому не стоит ограничивать ребенка. Пусть привыкает все делать самостоятельно. И если ему удалось снять шапочку, ботинки, а уж тем более кофту или штанишки, - обязательно похвалите его. И тогда ему обязательно захочется самому их надеть.</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Но в начале этого пути от взрослых потребуется много терпения, ведь ребенок будет одеваться медленно и не всегда правильно. Зачастую легче и быстрее самой одеть ребенка, чем наблюдать его неумелые попытки справиться с одеждой самостоятельно. Однако</w:t>
      </w:r>
      <w:proofErr w:type="gramStart"/>
      <w:r w:rsidRPr="00263A53">
        <w:rPr>
          <w:rFonts w:ascii="Helvetica" w:eastAsia="Times New Roman" w:hAnsi="Helvetica" w:cs="Helvetica"/>
          <w:color w:val="333333"/>
          <w:sz w:val="28"/>
          <w:szCs w:val="28"/>
          <w:lang w:eastAsia="ru-RU"/>
        </w:rPr>
        <w:t>,</w:t>
      </w:r>
      <w:proofErr w:type="gramEnd"/>
      <w:r w:rsidRPr="00263A53">
        <w:rPr>
          <w:rFonts w:ascii="Helvetica" w:eastAsia="Times New Roman" w:hAnsi="Helvetica" w:cs="Helvetica"/>
          <w:color w:val="333333"/>
          <w:sz w:val="28"/>
          <w:szCs w:val="28"/>
          <w:lang w:eastAsia="ru-RU"/>
        </w:rPr>
        <w:t xml:space="preserve"> делать этого не стоит, чтобы ребенок не ожидал от вас помощи, а учился надеяться на себя и свои умения. Родительская помощь допускается поначалу. Можно вывернуть вещи налицо, помочь расшнуровать обувь или расстегнуть сложную застежку и т.д. </w:t>
      </w:r>
      <w:r w:rsidRPr="00263A53">
        <w:rPr>
          <w:rFonts w:ascii="Helvetica" w:eastAsia="Times New Roman" w:hAnsi="Helvetica" w:cs="Helvetica"/>
          <w:color w:val="333333"/>
          <w:sz w:val="28"/>
          <w:szCs w:val="28"/>
          <w:lang w:eastAsia="ru-RU"/>
        </w:rPr>
        <w:br/>
      </w:r>
      <w:r w:rsidRPr="00263A53">
        <w:rPr>
          <w:rFonts w:ascii="Helvetica" w:eastAsia="Times New Roman" w:hAnsi="Helvetica" w:cs="Helvetica"/>
          <w:color w:val="333333"/>
          <w:sz w:val="28"/>
          <w:szCs w:val="28"/>
          <w:lang w:eastAsia="ru-RU"/>
        </w:rPr>
        <w:br/>
      </w:r>
      <w:r w:rsidRPr="00263A53">
        <w:rPr>
          <w:rFonts w:ascii="Helvetica" w:eastAsia="Times New Roman" w:hAnsi="Helvetica" w:cs="Helvetica"/>
          <w:b/>
          <w:bCs/>
          <w:color w:val="333333"/>
          <w:sz w:val="28"/>
          <w:szCs w:val="28"/>
          <w:lang w:eastAsia="ru-RU"/>
        </w:rPr>
        <w:t>Нельзя подавлять инициативу ребенка.</w:t>
      </w:r>
      <w:r w:rsidRPr="00263A53">
        <w:rPr>
          <w:rFonts w:ascii="Helvetica" w:eastAsia="Times New Roman" w:hAnsi="Helvetica" w:cs="Helvetica"/>
          <w:color w:val="333333"/>
          <w:sz w:val="28"/>
          <w:szCs w:val="28"/>
          <w:lang w:eastAsia="ru-RU"/>
        </w:rPr>
        <w:t> Если он пытается одеться самостоятельно – не мешайте ему. Но и не требуйте от ребенка сразу же, чтобы он одевался только сам.  Задача родителей – всячески поощрять и направлять ребенка. Поэтому стоит сразу запастись терпением и выдержкой.</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Никогда не критикуйте и не смейтесь, если малыш оделся не так, как надо</w:t>
      </w:r>
      <w:r w:rsidRPr="00263A53">
        <w:rPr>
          <w:rFonts w:ascii="Helvetica" w:eastAsia="Times New Roman" w:hAnsi="Helvetica" w:cs="Helvetica"/>
          <w:color w:val="333333"/>
          <w:sz w:val="28"/>
          <w:szCs w:val="28"/>
          <w:lang w:eastAsia="ru-RU"/>
        </w:rPr>
        <w:t>. Если это не очень бросается в глаза, то не переделывайте его «работу», пусть идёт так. Ведь он оделся сам, а это очень важно. Обязательно хвалите ребёнка и поощряйте его инициативу.</w:t>
      </w:r>
      <w:r w:rsidRPr="00263A53">
        <w:rPr>
          <w:rFonts w:ascii="Helvetica" w:eastAsia="Times New Roman" w:hAnsi="Helvetica" w:cs="Helvetica"/>
          <w:color w:val="333333"/>
          <w:sz w:val="28"/>
          <w:szCs w:val="28"/>
          <w:lang w:eastAsia="ru-RU"/>
        </w:rPr>
        <w:br/>
        <w:t xml:space="preserve">Очень часто родители просто не выдерживают медленного темпа одевания малыша и, чувствуя, что они уже опаздывают, начинают в </w:t>
      </w:r>
      <w:r w:rsidRPr="00263A53">
        <w:rPr>
          <w:rFonts w:ascii="Helvetica" w:eastAsia="Times New Roman" w:hAnsi="Helvetica" w:cs="Helvetica"/>
          <w:color w:val="333333"/>
          <w:sz w:val="28"/>
          <w:szCs w:val="28"/>
          <w:lang w:eastAsia="ru-RU"/>
        </w:rPr>
        <w:lastRenderedPageBreak/>
        <w:t xml:space="preserve">спешке сами одевать ребенка, не давая ему одеться самостоятельно. В этом случае имеет смысл начать сборы немного заранее. Планируйте своё время так, чтобы Вы чувствовали себя спокойно и удобно, обучая малыша сложной науке одевания. Лучше всего вставайте с </w:t>
      </w:r>
      <w:proofErr w:type="gramStart"/>
      <w:r w:rsidRPr="00263A53">
        <w:rPr>
          <w:rFonts w:ascii="Helvetica" w:eastAsia="Times New Roman" w:hAnsi="Helvetica" w:cs="Helvetica"/>
          <w:color w:val="333333"/>
          <w:sz w:val="28"/>
          <w:szCs w:val="28"/>
          <w:lang w:eastAsia="ru-RU"/>
        </w:rPr>
        <w:t>утра</w:t>
      </w:r>
      <w:proofErr w:type="gramEnd"/>
      <w:r w:rsidRPr="00263A53">
        <w:rPr>
          <w:rFonts w:ascii="Helvetica" w:eastAsia="Times New Roman" w:hAnsi="Helvetica" w:cs="Helvetica"/>
          <w:color w:val="333333"/>
          <w:sz w:val="28"/>
          <w:szCs w:val="28"/>
          <w:lang w:eastAsia="ru-RU"/>
        </w:rPr>
        <w:t xml:space="preserve"> раньше хотя бы на полчаса, чтобы не лишать ребёнка возможности вовремя осваивать новые и интересные навыки.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Если ребенок не хочет одеваться самостоятельно, то </w:t>
      </w:r>
      <w:r w:rsidRPr="00263A53">
        <w:rPr>
          <w:rFonts w:ascii="Helvetica" w:eastAsia="Times New Roman" w:hAnsi="Helvetica" w:cs="Helvetica"/>
          <w:b/>
          <w:bCs/>
          <w:color w:val="333333"/>
          <w:sz w:val="28"/>
          <w:szCs w:val="28"/>
          <w:lang w:eastAsia="ru-RU"/>
        </w:rPr>
        <w:t>попробуйте немного помочь ему</w:t>
      </w:r>
      <w:r w:rsidRPr="00263A53">
        <w:rPr>
          <w:rFonts w:ascii="Helvetica" w:eastAsia="Times New Roman" w:hAnsi="Helvetica" w:cs="Helvetica"/>
          <w:color w:val="333333"/>
          <w:sz w:val="28"/>
          <w:szCs w:val="28"/>
          <w:lang w:eastAsia="ru-RU"/>
        </w:rPr>
        <w:t>, например, одевая ему носочки или штанишки только наполовину и предлагая ребенку закончить одевание самому.</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Предлагайте ребенку самому снимать или одевать ту одежду, которую действительно легко снять или одеть. Со временем даже детская зимняя одежда перестанет быть проблемой для </w:t>
      </w:r>
      <w:proofErr w:type="gramStart"/>
      <w:r w:rsidRPr="00263A53">
        <w:rPr>
          <w:rFonts w:ascii="Helvetica" w:eastAsia="Times New Roman" w:hAnsi="Helvetica" w:cs="Helvetica"/>
          <w:color w:val="333333"/>
          <w:sz w:val="28"/>
          <w:szCs w:val="28"/>
          <w:lang w:eastAsia="ru-RU"/>
        </w:rPr>
        <w:t>малыша</w:t>
      </w:r>
      <w:proofErr w:type="gramEnd"/>
      <w:r w:rsidRPr="00263A53">
        <w:rPr>
          <w:rFonts w:ascii="Helvetica" w:eastAsia="Times New Roman" w:hAnsi="Helvetica" w:cs="Helvetica"/>
          <w:color w:val="333333"/>
          <w:sz w:val="28"/>
          <w:szCs w:val="28"/>
          <w:lang w:eastAsia="ru-RU"/>
        </w:rPr>
        <w:t xml:space="preserve"> и он сможет легко с ней справляться.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Как и любой другой навык, умение одеваться и раздеваться формируется постепенно, и Вы поможете малышу, если будите ненавязчиво, но постоянно предлагать ему маленькие «уроки»: самому продеть руки в рукава, одернуть не до конца надетое платьице и т.д. Можно играть с ребёнком, устраивая соревнования: кто быстрее наденет носки или футболку.</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Позаботьтесь о том, чтобы у малыша были подходящие игрушки, которые помогут ему быстрее освоить искусство самостоятельного одевания. Прежде всего, это, конечно, куклы с их кукольной одеждой. Кроме того, очень полезны различные развивающие пособия - игры-шнуровки и все, что можно застегивать и расстегивать (тканевые панно, тряпичные книжки, мягкие игрушки с карманами и клапанами, на которые нашиты пуговицы, молнии, липучки, завязки). Играя в эти игры, ребенок развивает мелкую моторику рук и ему будет легче справиться со своей одеждой.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Можно </w:t>
      </w:r>
      <w:r w:rsidRPr="00263A53">
        <w:rPr>
          <w:rFonts w:ascii="Helvetica" w:eastAsia="Times New Roman" w:hAnsi="Helvetica" w:cs="Helvetica"/>
          <w:b/>
          <w:bCs/>
          <w:color w:val="333333"/>
          <w:sz w:val="28"/>
          <w:szCs w:val="28"/>
          <w:lang w:eastAsia="ru-RU"/>
        </w:rPr>
        <w:t>поиграть с ребенком</w:t>
      </w:r>
      <w:r w:rsidRPr="00263A53">
        <w:rPr>
          <w:rFonts w:ascii="Helvetica" w:eastAsia="Times New Roman" w:hAnsi="Helvetica" w:cs="Helvetica"/>
          <w:color w:val="333333"/>
          <w:sz w:val="28"/>
          <w:szCs w:val="28"/>
          <w:lang w:eastAsia="ru-RU"/>
        </w:rPr>
        <w:t> в разные игры, которые помогут ему быстрее научиться одеваться самостоятельно. Например, пусть штанины брюк станут туннелями, а ноги малыша – паровозиками. Предложите своему крохе «заехать паровозиками в туннели». Девочки, да и мальчики тоже, с удовольствием играют в «показ мод» или «</w:t>
      </w:r>
      <w:proofErr w:type="spellStart"/>
      <w:r w:rsidRPr="00263A53">
        <w:rPr>
          <w:rFonts w:ascii="Helvetica" w:eastAsia="Times New Roman" w:hAnsi="Helvetica" w:cs="Helvetica"/>
          <w:color w:val="333333"/>
          <w:sz w:val="28"/>
          <w:szCs w:val="28"/>
          <w:lang w:eastAsia="ru-RU"/>
        </w:rPr>
        <w:t>фотосессию</w:t>
      </w:r>
      <w:proofErr w:type="spellEnd"/>
      <w:r w:rsidRPr="00263A53">
        <w:rPr>
          <w:rFonts w:ascii="Helvetica" w:eastAsia="Times New Roman" w:hAnsi="Helvetica" w:cs="Helvetica"/>
          <w:color w:val="333333"/>
          <w:sz w:val="28"/>
          <w:szCs w:val="28"/>
          <w:lang w:eastAsia="ru-RU"/>
        </w:rPr>
        <w:t>» - это отличный повод для обучения самостоятельному одеванию.</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Чтобы добиться от малыша взаимодействия при одевании, доброжелательно смотрите на него, шутите, напевайте и всегда проговаривайте совершаемые действия. 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lastRenderedPageBreak/>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rsidRPr="00263A53">
        <w:rPr>
          <w:rFonts w:ascii="Helvetica" w:eastAsia="Times New Roman" w:hAnsi="Helvetica" w:cs="Helvetica"/>
          <w:color w:val="333333"/>
          <w:sz w:val="28"/>
          <w:szCs w:val="28"/>
          <w:lang w:eastAsia="ru-RU"/>
        </w:rPr>
        <w:t>Сделайте вид, что свитер – это не свитер, а курточка Буратино, шапочка – его колпачок, сапоги – чудесные башмачки и т.д.</w:t>
      </w:r>
      <w:proofErr w:type="gramEnd"/>
      <w:r w:rsidRPr="00263A53">
        <w:rPr>
          <w:rFonts w:ascii="Helvetica" w:eastAsia="Times New Roman" w:hAnsi="Helvetica" w:cs="Helvetica"/>
          <w:color w:val="333333"/>
          <w:sz w:val="28"/>
          <w:szCs w:val="28"/>
          <w:lang w:eastAsia="ru-RU"/>
        </w:rPr>
        <w:br/>
        <w:t>Нужно уметь заинтересовать ребенка в выполнении дела, будь то самостоятельное одевание или складывание игрушек. Можно предложить ребенку пойти покататься на велосипеде, если малыш сможет одеться самостоятельно. Немаловажно выразить уверенность в умении ребенка это сделать, похвалить за успехи, можно и оказать помощь, но только самую необходимую. Главное, проявлять твердость и настойчивость, но при этом не быть чересчур строгим и суровым к ребенку. Он должен чувствовать, что его любят, радуются и гордятся его успехами.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Дети с удовольствием подражают примеру взрослых.</w:t>
      </w:r>
      <w:r w:rsidRPr="00263A53">
        <w:rPr>
          <w:rFonts w:ascii="Helvetica" w:eastAsia="Times New Roman" w:hAnsi="Helvetica" w:cs="Helvetica"/>
          <w:color w:val="333333"/>
          <w:sz w:val="28"/>
          <w:szCs w:val="28"/>
          <w:lang w:eastAsia="ru-RU"/>
        </w:rPr>
        <w:t>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Если ребенок упрямится, капризничает, будьте гибче, умейте найти компромисс. Согласитесь на ту одежду, которую выбирает ребенок. Просто заранее подготовьте ему на выбор несколько вариантов одежды,  тогда и вам будет проще согласиться с его выбором.</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Подсказывайте ребенку, в каком порядке нужно надевать одежду.</w:t>
      </w:r>
      <w:r w:rsidRPr="00263A53">
        <w:rPr>
          <w:rFonts w:ascii="Helvetica" w:eastAsia="Times New Roman" w:hAnsi="Helvetica" w:cs="Helvetica"/>
          <w:color w:val="333333"/>
          <w:sz w:val="28"/>
          <w:szCs w:val="28"/>
          <w:lang w:eastAsia="ru-RU"/>
        </w:rPr>
        <w:t xml:space="preserve"> Для многих детей запомнить последовательность одевания вещей может быть проблемой. Можно повесить в детской плакат с изображением разных предметов одежды. Хорошо будет, если этот плакат Вы нарисуете совместно со своим ребенком: вырежьте из детских журналов подходящие картинки с изображением одежды и наклейте их на лист ватмана в том порядке, в каком нужно надевать все предметы одежды. Так ребенок быстрее запомнит этот порядок. Кроме того, чтобы ребенок не путал где </w:t>
      </w:r>
      <w:proofErr w:type="gramStart"/>
      <w:r w:rsidRPr="00263A53">
        <w:rPr>
          <w:rFonts w:ascii="Helvetica" w:eastAsia="Times New Roman" w:hAnsi="Helvetica" w:cs="Helvetica"/>
          <w:color w:val="333333"/>
          <w:sz w:val="28"/>
          <w:szCs w:val="28"/>
          <w:lang w:eastAsia="ru-RU"/>
        </w:rPr>
        <w:t>перед</w:t>
      </w:r>
      <w:proofErr w:type="gramEnd"/>
      <w:r w:rsidRPr="00263A53">
        <w:rPr>
          <w:rFonts w:ascii="Helvetica" w:eastAsia="Times New Roman" w:hAnsi="Helvetica" w:cs="Helvetica"/>
          <w:color w:val="333333"/>
          <w:sz w:val="28"/>
          <w:szCs w:val="28"/>
          <w:lang w:eastAsia="ru-RU"/>
        </w:rPr>
        <w:t xml:space="preserve">, а где </w:t>
      </w:r>
      <w:proofErr w:type="gramStart"/>
      <w:r w:rsidRPr="00263A53">
        <w:rPr>
          <w:rFonts w:ascii="Helvetica" w:eastAsia="Times New Roman" w:hAnsi="Helvetica" w:cs="Helvetica"/>
          <w:color w:val="333333"/>
          <w:sz w:val="28"/>
          <w:szCs w:val="28"/>
          <w:lang w:eastAsia="ru-RU"/>
        </w:rPr>
        <w:t>зад</w:t>
      </w:r>
      <w:proofErr w:type="gramEnd"/>
      <w:r w:rsidRPr="00263A53">
        <w:rPr>
          <w:rFonts w:ascii="Helvetica" w:eastAsia="Times New Roman" w:hAnsi="Helvetica" w:cs="Helvetica"/>
          <w:color w:val="333333"/>
          <w:sz w:val="28"/>
          <w:szCs w:val="28"/>
          <w:lang w:eastAsia="ru-RU"/>
        </w:rPr>
        <w:t xml:space="preserve"> одежды, выбирайте </w:t>
      </w:r>
      <w:r w:rsidRPr="00263A53">
        <w:rPr>
          <w:rFonts w:ascii="Helvetica" w:eastAsia="Times New Roman" w:hAnsi="Helvetica" w:cs="Helvetica"/>
          <w:b/>
          <w:bCs/>
          <w:color w:val="333333"/>
          <w:sz w:val="28"/>
          <w:szCs w:val="28"/>
          <w:lang w:eastAsia="ru-RU"/>
        </w:rPr>
        <w:t>одежду с кармашками или аппликациями спереди</w:t>
      </w:r>
      <w:r w:rsidRPr="00263A53">
        <w:rPr>
          <w:rFonts w:ascii="Helvetica" w:eastAsia="Times New Roman" w:hAnsi="Helvetica" w:cs="Helvetica"/>
          <w:color w:val="333333"/>
          <w:sz w:val="28"/>
          <w:szCs w:val="28"/>
          <w:lang w:eastAsia="ru-RU"/>
        </w:rPr>
        <w:t>, так ребенку будет легче ориентироваться.</w:t>
      </w:r>
    </w:p>
    <w:p w:rsidR="00263A53" w:rsidRDefault="00263A53" w:rsidP="00263A53">
      <w:pPr>
        <w:shd w:val="clear" w:color="auto" w:fill="FFFFFF"/>
        <w:spacing w:after="150" w:line="240" w:lineRule="auto"/>
        <w:rPr>
          <w:rFonts w:ascii="Helvetica" w:eastAsia="Times New Roman" w:hAnsi="Helvetica" w:cs="Helvetica"/>
          <w:b/>
          <w:bCs/>
          <w:color w:val="333333"/>
          <w:sz w:val="28"/>
          <w:szCs w:val="28"/>
          <w:lang w:eastAsia="ru-RU"/>
        </w:rPr>
      </w:pPr>
    </w:p>
    <w:p w:rsidR="00263A53" w:rsidRDefault="00263A53" w:rsidP="00263A53">
      <w:pPr>
        <w:shd w:val="clear" w:color="auto" w:fill="FFFFFF"/>
        <w:spacing w:after="150" w:line="240" w:lineRule="auto"/>
        <w:rPr>
          <w:rFonts w:ascii="Helvetica" w:eastAsia="Times New Roman" w:hAnsi="Helvetica" w:cs="Helvetica"/>
          <w:b/>
          <w:bCs/>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b/>
          <w:bCs/>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b/>
          <w:bCs/>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b/>
          <w:bCs/>
          <w:color w:val="333333"/>
          <w:sz w:val="28"/>
          <w:szCs w:val="28"/>
          <w:lang w:eastAsia="ru-RU"/>
        </w:rPr>
      </w:pPr>
    </w:p>
    <w:p w:rsidR="008F34C3" w:rsidRDefault="008F34C3" w:rsidP="00263A53">
      <w:pPr>
        <w:shd w:val="clear" w:color="auto" w:fill="FFFFFF"/>
        <w:spacing w:after="150" w:line="240" w:lineRule="auto"/>
        <w:rPr>
          <w:rFonts w:ascii="Helvetica" w:eastAsia="Times New Roman" w:hAnsi="Helvetica" w:cs="Helvetica"/>
          <w:b/>
          <w:bCs/>
          <w:color w:val="333333"/>
          <w:sz w:val="28"/>
          <w:szCs w:val="28"/>
          <w:lang w:eastAsia="ru-RU"/>
        </w:rPr>
      </w:pP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lastRenderedPageBreak/>
        <w:t>Как застегивать пуговицы?</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w:t>
      </w:r>
      <w:r w:rsidRPr="00263A53">
        <w:rPr>
          <w:rFonts w:ascii="Helvetica" w:eastAsia="Times New Roman" w:hAnsi="Helvetica" w:cs="Helvetica"/>
          <w:b/>
          <w:bCs/>
          <w:color w:val="333333"/>
          <w:sz w:val="28"/>
          <w:szCs w:val="28"/>
          <w:lang w:eastAsia="ru-RU"/>
        </w:rPr>
        <w:t>другой</w:t>
      </w:r>
      <w:r w:rsidRPr="00263A53">
        <w:rPr>
          <w:rFonts w:ascii="Helvetica" w:eastAsia="Times New Roman" w:hAnsi="Helvetica" w:cs="Helvetica"/>
          <w:color w:val="333333"/>
          <w:sz w:val="28"/>
          <w:szCs w:val="28"/>
          <w:lang w:eastAsia="ru-RU"/>
        </w:rPr>
        <w:t xml:space="preserve">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Как надевать обувь?</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Купите обувь на молнии или липучках, чтобы они хорошо </w:t>
      </w:r>
      <w:proofErr w:type="gramStart"/>
      <w:r w:rsidRPr="00263A53">
        <w:rPr>
          <w:rFonts w:ascii="Helvetica" w:eastAsia="Times New Roman" w:hAnsi="Helvetica" w:cs="Helvetica"/>
          <w:color w:val="333333"/>
          <w:sz w:val="28"/>
          <w:szCs w:val="28"/>
          <w:lang w:eastAsia="ru-RU"/>
        </w:rPr>
        <w:t>раскрывались и ножка легко проходила</w:t>
      </w:r>
      <w:proofErr w:type="gramEnd"/>
      <w:r w:rsidRPr="00263A53">
        <w:rPr>
          <w:rFonts w:ascii="Helvetica" w:eastAsia="Times New Roman" w:hAnsi="Helvetica" w:cs="Helvetica"/>
          <w:color w:val="333333"/>
          <w:sz w:val="28"/>
          <w:szCs w:val="28"/>
          <w:lang w:eastAsia="ru-RU"/>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Как надевать штанишки</w:t>
      </w:r>
      <w:proofErr w:type="gramStart"/>
      <w:r w:rsidRPr="00263A53">
        <w:rPr>
          <w:rFonts w:ascii="Helvetica" w:eastAsia="Times New Roman" w:hAnsi="Helvetica" w:cs="Helvetica"/>
          <w:color w:val="333333"/>
          <w:sz w:val="28"/>
          <w:szCs w:val="28"/>
          <w:lang w:eastAsia="ru-RU"/>
        </w:rPr>
        <w:t> ?</w:t>
      </w:r>
      <w:proofErr w:type="gramEnd"/>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Объясняйте ребенку, что </w:t>
      </w:r>
      <w:proofErr w:type="gramStart"/>
      <w:r w:rsidRPr="00263A53">
        <w:rPr>
          <w:rFonts w:ascii="Helvetica" w:eastAsia="Times New Roman" w:hAnsi="Helvetica" w:cs="Helvetica"/>
          <w:color w:val="333333"/>
          <w:sz w:val="28"/>
          <w:szCs w:val="28"/>
          <w:lang w:eastAsia="ru-RU"/>
        </w:rPr>
        <w:t>одевать штаны</w:t>
      </w:r>
      <w:proofErr w:type="gramEnd"/>
      <w:r w:rsidRPr="00263A53">
        <w:rPr>
          <w:rFonts w:ascii="Helvetica" w:eastAsia="Times New Roman" w:hAnsi="Helvetica" w:cs="Helvetica"/>
          <w:color w:val="333333"/>
          <w:sz w:val="28"/>
          <w:szCs w:val="28"/>
          <w:lang w:eastAsia="ru-RU"/>
        </w:rPr>
        <w:t xml:space="preserve"> удобней сидя на кровати вытягивая ноги перед собой, а встать можно после того, как ступни появились из-под штанин. Не забывайте хвалить ребенка даже за его маленькие успехи.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Как надеть футболку?</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много-много раз, имейте терпение.</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А что же делать, если бурный возраст «Я сам!» уже остался позади, а ваш трехлетний, а то и четырехлетний </w:t>
      </w:r>
      <w:r w:rsidRPr="00263A53">
        <w:rPr>
          <w:rFonts w:ascii="Helvetica" w:eastAsia="Times New Roman" w:hAnsi="Helvetica" w:cs="Helvetica"/>
          <w:b/>
          <w:bCs/>
          <w:color w:val="333333"/>
          <w:sz w:val="28"/>
          <w:szCs w:val="28"/>
          <w:lang w:eastAsia="ru-RU"/>
        </w:rPr>
        <w:t>ребёнок до сих пор не умеет одеваться самостоятельно? </w:t>
      </w:r>
      <w:r w:rsidRPr="00263A53">
        <w:rPr>
          <w:rFonts w:ascii="Helvetica" w:eastAsia="Times New Roman" w:hAnsi="Helvetica" w:cs="Helvetica"/>
          <w:color w:val="333333"/>
          <w:sz w:val="28"/>
          <w:szCs w:val="28"/>
          <w:lang w:eastAsia="ru-RU"/>
        </w:rPr>
        <w:t>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lastRenderedPageBreak/>
        <w:t>Что ж, остается наверстывать упущенное.</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Постоянно показывайте ребенку, как лучше держать вещи, чтобы удобнее было их надевать, как отличить лицевую сторону одежды от изнаночной, </w:t>
      </w:r>
      <w:proofErr w:type="gramStart"/>
      <w:r w:rsidRPr="00263A53">
        <w:rPr>
          <w:rFonts w:ascii="Helvetica" w:eastAsia="Times New Roman" w:hAnsi="Helvetica" w:cs="Helvetica"/>
          <w:color w:val="333333"/>
          <w:sz w:val="28"/>
          <w:szCs w:val="28"/>
          <w:lang w:eastAsia="ru-RU"/>
        </w:rPr>
        <w:t>перед</w:t>
      </w:r>
      <w:proofErr w:type="gramEnd"/>
      <w:r w:rsidRPr="00263A53">
        <w:rPr>
          <w:rFonts w:ascii="Helvetica" w:eastAsia="Times New Roman" w:hAnsi="Helvetica" w:cs="Helvetica"/>
          <w:color w:val="333333"/>
          <w:sz w:val="28"/>
          <w:szCs w:val="28"/>
          <w:lang w:eastAsia="ru-RU"/>
        </w:rPr>
        <w:t xml:space="preserve"> и зад одежды.</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Не ругайте и не стыдите своего  ребёнка, вам необходимо признавать любые его успехи, помогать ему  в действительно сложных случаях, </w:t>
      </w:r>
      <w:proofErr w:type="gramStart"/>
      <w:r w:rsidRPr="00263A53">
        <w:rPr>
          <w:rFonts w:ascii="Helvetica" w:eastAsia="Times New Roman" w:hAnsi="Helvetica" w:cs="Helvetica"/>
          <w:color w:val="333333"/>
          <w:sz w:val="28"/>
          <w:szCs w:val="28"/>
          <w:lang w:eastAsia="ru-RU"/>
        </w:rPr>
        <w:t>но</w:t>
      </w:r>
      <w:proofErr w:type="gramEnd"/>
      <w:r w:rsidRPr="00263A53">
        <w:rPr>
          <w:rFonts w:ascii="Helvetica" w:eastAsia="Times New Roman" w:hAnsi="Helvetica" w:cs="Helvetica"/>
          <w:color w:val="333333"/>
          <w:sz w:val="28"/>
          <w:szCs w:val="28"/>
          <w:lang w:eastAsia="ru-RU"/>
        </w:rPr>
        <w:t xml:space="preserve"> ни в коем случае не делать за него его «работу», то с чем он вполне уже сможет справиться самостоятельно.</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Как научить ребенка одеваться. Можно устроить небольшую проверку. Часто бывает достаточно сказать: «Да уж, конечно, тебе с этой футболкой точно не справиться - дело-то сложное, взрослое!».  И, пожалуйста, он уже стоит у дверей, полностью одетый и застегнутый на все пуговицы. Но, имейте в виду, этот метод лучше использовать только в том случае, когда ребёнок уже умеет одеваться самостоятельно, но не хочет этого делать. И не забудьте похвалить его и очень удивиться тому, как ловко, быстро и аккуратно малыш сумел самостоятельно одеться!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Не упустите из вида  ещё одну очень важную причину отказа от самостоятельного одевания. Может быть, ребёнка не устраивает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Итак, подведем итоги наших действий в попытке научить ребенка одеваться самостоятельно:</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1. Сложите домашнюю одежду в доступное ребенку место. Сначала малыш просто будет вытаскивать ее, перебирать, прятаться в куче вещей. Но примерно к полутора годам он, по примеру родителей, начнет надевать на себя шапки, носки. А потом и другую одежду.</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2. Если ребенок пытается что-то надеть самостоятельно (даже не очень удачно), боритесь с собственной нетерпеливостью. Не помогайте ему, пока он сам не попросит.</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w:t>
      </w:r>
      <w:r w:rsidRPr="00263A53">
        <w:rPr>
          <w:rFonts w:ascii="Helvetica" w:eastAsia="Times New Roman" w:hAnsi="Helvetica" w:cs="Helvetica"/>
          <w:color w:val="333333"/>
          <w:sz w:val="28"/>
          <w:szCs w:val="28"/>
          <w:lang w:eastAsia="ru-RU"/>
        </w:rPr>
        <w:lastRenderedPageBreak/>
        <w:t>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4. Для начала попробуйте предложить ребенку одежду, в которой нет молний, шнуровки и сложных застежек. Покупайте ребенку удобные вещи – обувь на липучке, кофты с широким воротом и без застежек, свободные носочки и трусики. А вот с самостоятельным одеванием колготок, ботинок на шнурках и курток на молниях лучше повременить, чтобы не отбить у малыша охоту к столь важному занятию.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5. Придумайте хитрые способы и игры для одевания, заинтересуйте ими ребенка. Вот интересный способ надевания куртки, кофты, рубашки.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 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потом ребенок будет сам "нырять” под край куртки, одновременно натягивая рукава.</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6. Если ребенок оделся самостоятельно,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7. Начинайте игры и упражнения с одеванием до двух лет, чтобы использовать период "Я сам”.</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8. Не забывайте о том, что любое обучение лучше усваивается в процессе игры. Позаботьтесь о том, чтобы у малыша были подходящие игрушки, которые помогут ему быстрее освоить искусство одевания. Развивайте мелкую моторику малыша. И придет время, когда ребенок, без всяких тренировок научиться застегивать пуговицы и соединять половинки молнии.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10. Даже если вам кажется, что ребенок уже умеет одеваться сам, не лишайте его поддержки и внимания. Подсказывайте, что </w:t>
      </w:r>
      <w:proofErr w:type="gramStart"/>
      <w:r w:rsidRPr="00263A53">
        <w:rPr>
          <w:rFonts w:ascii="Helvetica" w:eastAsia="Times New Roman" w:hAnsi="Helvetica" w:cs="Helvetica"/>
          <w:color w:val="333333"/>
          <w:sz w:val="28"/>
          <w:szCs w:val="28"/>
          <w:lang w:eastAsia="ru-RU"/>
        </w:rPr>
        <w:t>за чем</w:t>
      </w:r>
      <w:proofErr w:type="gramEnd"/>
      <w:r w:rsidRPr="00263A53">
        <w:rPr>
          <w:rFonts w:ascii="Helvetica" w:eastAsia="Times New Roman" w:hAnsi="Helvetica" w:cs="Helvetica"/>
          <w:color w:val="333333"/>
          <w:sz w:val="28"/>
          <w:szCs w:val="28"/>
          <w:lang w:eastAsia="ru-RU"/>
        </w:rPr>
        <w:t xml:space="preserve"> надевать (для многих детей это трудная задача), раскладывайте </w:t>
      </w:r>
      <w:r w:rsidRPr="00263A53">
        <w:rPr>
          <w:rFonts w:ascii="Helvetica" w:eastAsia="Times New Roman" w:hAnsi="Helvetica" w:cs="Helvetica"/>
          <w:color w:val="333333"/>
          <w:sz w:val="28"/>
          <w:szCs w:val="28"/>
          <w:lang w:eastAsia="ru-RU"/>
        </w:rPr>
        <w:lastRenderedPageBreak/>
        <w:t>одежду по порядку. Можно одеваться одновременно с ребенком, предлагая ему соревнование. </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11. Планируйте свое время таким образом, чтобы Вы могли чувствовать себя спокойно, осваивая с малышом новую науку одевания. Лучше встать с утра на полчаса раньше, чем лишить ребёнка возможности вовремя овладеть новыми навыками.</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12. Предлагайте ему самому снимать ту одежду, которую действительно легко снять.</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b/>
          <w:bCs/>
          <w:color w:val="333333"/>
          <w:sz w:val="28"/>
          <w:szCs w:val="28"/>
          <w:lang w:eastAsia="ru-RU"/>
        </w:rPr>
        <w:t>Когда следует ожидать позитивных результатов?</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 xml:space="preserve">Как правило, дети способны одеваться полностью самостоятельно не раньше пяти лет. К этому </w:t>
      </w:r>
      <w:proofErr w:type="gramStart"/>
      <w:r w:rsidRPr="00263A53">
        <w:rPr>
          <w:rFonts w:ascii="Helvetica" w:eastAsia="Times New Roman" w:hAnsi="Helvetica" w:cs="Helvetica"/>
          <w:color w:val="333333"/>
          <w:sz w:val="28"/>
          <w:szCs w:val="28"/>
          <w:lang w:eastAsia="ru-RU"/>
        </w:rPr>
        <w:t>возрасту</w:t>
      </w:r>
      <w:proofErr w:type="gramEnd"/>
      <w:r w:rsidRPr="00263A53">
        <w:rPr>
          <w:rFonts w:ascii="Helvetica" w:eastAsia="Times New Roman" w:hAnsi="Helvetica" w:cs="Helvetica"/>
          <w:color w:val="333333"/>
          <w:sz w:val="28"/>
          <w:szCs w:val="28"/>
          <w:lang w:eastAsia="ru-RU"/>
        </w:rPr>
        <w:t xml:space="preserve"> они уже могут справиться с самыми большими трудностями – молнией и шнурками. Чтобы ускорить процесс, необходимо уделять постоянное внимание развитию мелкой моторики ребенка и, конечно же, каждый день тренироваться.</w:t>
      </w:r>
    </w:p>
    <w:p w:rsidR="00263A53" w:rsidRPr="00263A53" w:rsidRDefault="00263A53" w:rsidP="00263A53">
      <w:pPr>
        <w:shd w:val="clear" w:color="auto" w:fill="FFFFFF"/>
        <w:spacing w:after="150" w:line="240" w:lineRule="auto"/>
        <w:rPr>
          <w:rFonts w:ascii="Helvetica" w:eastAsia="Times New Roman" w:hAnsi="Helvetica" w:cs="Helvetica"/>
          <w:color w:val="333333"/>
          <w:sz w:val="28"/>
          <w:szCs w:val="28"/>
          <w:lang w:eastAsia="ru-RU"/>
        </w:rPr>
      </w:pPr>
      <w:r w:rsidRPr="00263A53">
        <w:rPr>
          <w:rFonts w:ascii="Helvetica" w:eastAsia="Times New Roman" w:hAnsi="Helvetica" w:cs="Helvetica"/>
          <w:color w:val="333333"/>
          <w:sz w:val="28"/>
          <w:szCs w:val="28"/>
          <w:lang w:eastAsia="ru-RU"/>
        </w:rPr>
        <w:t>Дети очень быстро учатся и всегда стремятся показать, что они уже взрослые. Поэтому при правильном подходе родителей обучение самостоятельному одеванию не вызывает каких-либо проблем.</w:t>
      </w:r>
    </w:p>
    <w:p w:rsidR="00263A53" w:rsidRPr="00263A53" w:rsidRDefault="00263A53" w:rsidP="00263A53">
      <w:pPr>
        <w:shd w:val="clear" w:color="auto" w:fill="FFFFFF"/>
        <w:spacing w:after="150" w:line="240" w:lineRule="auto"/>
        <w:rPr>
          <w:rFonts w:ascii="Helvetica" w:eastAsia="Times New Roman" w:hAnsi="Helvetica" w:cs="Helvetica"/>
          <w:color w:val="333333"/>
          <w:sz w:val="21"/>
          <w:szCs w:val="21"/>
          <w:lang w:eastAsia="ru-RU"/>
        </w:rPr>
      </w:pPr>
      <w:r w:rsidRPr="00263A53">
        <w:rPr>
          <w:rFonts w:ascii="Helvetica" w:eastAsia="Times New Roman" w:hAnsi="Helvetica" w:cs="Helvetica"/>
          <w:color w:val="333333"/>
          <w:sz w:val="21"/>
          <w:szCs w:val="21"/>
          <w:lang w:eastAsia="ru-RU"/>
        </w:rPr>
        <w:br/>
      </w:r>
    </w:p>
    <w:p w:rsidR="00EF48DD" w:rsidRDefault="00EF48DD"/>
    <w:sectPr w:rsidR="00EF48DD" w:rsidSect="00263A53">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B1D"/>
    <w:multiLevelType w:val="multilevel"/>
    <w:tmpl w:val="672E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E7FB6"/>
    <w:multiLevelType w:val="multilevel"/>
    <w:tmpl w:val="82F2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D6DB2"/>
    <w:multiLevelType w:val="multilevel"/>
    <w:tmpl w:val="039E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E7040"/>
    <w:multiLevelType w:val="multilevel"/>
    <w:tmpl w:val="0B58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C0CB6"/>
    <w:multiLevelType w:val="multilevel"/>
    <w:tmpl w:val="52E2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A53"/>
    <w:rsid w:val="00263A53"/>
    <w:rsid w:val="008F34C3"/>
    <w:rsid w:val="00E42EB2"/>
    <w:rsid w:val="00EF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3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6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2018-10-22T02:25:00Z</dcterms:created>
  <dcterms:modified xsi:type="dcterms:W3CDTF">2018-10-22T02:47:00Z</dcterms:modified>
</cp:coreProperties>
</file>