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3A" w:rsidRPr="00923A3A" w:rsidRDefault="00923A3A" w:rsidP="00923A3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bookmarkStart w:id="0" w:name="_GoBack"/>
      <w:bookmarkEnd w:id="0"/>
      <w:r w:rsidRPr="00923A3A"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  <w:t>Праздник 23 февраля для детей старшего дошкольного возраста. Сценарий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этого праздника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формировать у старших дошкольников чувство патриотизма; обобщать и конкретизировать знания детей о Российской Армии; учить доброжелательно относиться друг к другу во время соревнований.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саундтрек к фильму «Солдаты» «Юность в сапогах» в исполнении группы «Конец фильма» (слова и музыка Евгения Феклистова) девочки заходят в музыкальный зал и выстраиваются полукругом у центральной стены. Затем, гордо маршируя, заходят мальчики. Они обходят строевым шагом музыкальный зал и выстраиваются полукругом на шаг впереди девочек.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Сегодня мы собрались в этом зале, чтобы отметить особенный праздник — День защитника Отечества. 23 февраля вся Россия будет поздравлять мужчин — ваших пап, братьев, дедушек с днем рождения нашей армии.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Российский воин бережет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Родной страны покой и славу.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 посту, и наш народ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Гордится армией по праву.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Спокойно дети пусть растут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российской солнечной Отчизне.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охраняет мир и труд,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Прекрасный труд во имя жизни.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рождения армии сегодня,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Сильней ее на свете нет.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Привет защитникам народа,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армии...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дети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Привет!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все, что есть сейчас у нас,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каждый наш счастливый час,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доблестным солдатам,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отстояли мир когда-то.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армии российской,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дедам и отцам,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то, что солнце светит нам!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чтим сынов Отечества в мундирах,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славу флага умножают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сложный и опасный век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мирный сон надежно охраняют.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все века российский воин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 геройством в войнах побеждал.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прославления достоин,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честь России жизнь он отдавал!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8-й ребенок.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славим тех,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страже Отечества, —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 лучших и верных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Сынов человечества!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О. Чусовитина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Исполняется песня по выбору музыкального руководителя.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Мальчики садятся на стульчики.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февральский день, морозный день,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праздник отмечают.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Девчонки в этот славный день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Мальчишек поздравляют.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подарим вам цветов —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Мальчишкам их не дарят.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Девчонки много теплых слов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вас в сердцах оставят.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на ваши потасовки,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ваши драки мы глядим,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верим: с вашей подготовкой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Врага всегда мы победим!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Пускай под глазом расцветает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Синяк пурпурно-голубой,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ученье тяжело бывает,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Гораздо легче будет бой!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Поэтому, друзья, давайте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всей души, без лишних слов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всех невзгод нас защищайте.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только, чур, без синяков.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Послушайте, мальчишки, нас,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Примите поздравленья!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знаем, в этот день и час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вас почти что день рожденья!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пожелаем вам навек: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 в жизни не </w:t>
      </w:r>
      <w:proofErr w:type="spellStart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робелось</w:t>
      </w:r>
      <w:proofErr w:type="spellEnd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будет с вами навсегда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Мальчишеская смелость!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преграды на пути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Преодолеть вам дружно!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для начала подрасти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повзрослеть вам нужно.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9-я девочка.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Драчливой нашей половине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поздравленья шлем свои.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поздравленья есть причины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Ура защитникам страны!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Все девочки. 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Ура! Ура! Ура!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Девочки поют частушки.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— веселые подружки,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любим петь частушки.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Утром, вечером и днем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с удовольствием поем!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поем для вас сегодня,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мотив у нас один: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двадцать третьим вас поздравить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 девчонками хотим!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Речка быстрая бежит,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Чистая до донышка.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Наших мальчиков улыбки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Яркие, как солнышко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Повезло же нам, девчата,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мы счастливые.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мальчишки в нашей группе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 красивые!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двадцать третьим мы сегодня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поздравили ребят.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Пожелали им удачи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души от всех девчат.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садятся на места.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Сейчас мы проведем веселые конкурсы, чтобы убедиться лишний раз, что все мальчики готовы к службе в армии. Чтобы конкурсы проходили весело и задорно, мы разделим мальчиков на две команды. Для этого я сейчас раздам им погоны и пилотки двух цветов: голубые и красные. Мальчики, по одному ко мне подходите, погоны, пилотки скорей получите!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Ведущая прикрепляет погоны мальчикам на плечи, надевает им на головы пилотки соответствующего цвета. В итоге получается 2 команды по 5—7 человек. Получив погоны и пилотки, мальчики садятся на места.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известно, день у солдат начинается с подъема. Они встают, быстро одеваются и быстро становятся в строй. Давайте и мы попробуем.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эстафета «Рота, подъем!»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команде ведущей: «Рота, подъем!» мальчики встают со своих мест и быстро строятся• в шеренги, в соответствии с цветом атрибутов. Ведущая отмечает команду, которая построилась первой.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После завтрака солдат ожидают разные занятия: строевая и физическая подготовка, изучение устава и многое другое. Мы сейчас проведем занятия по физической подготовке.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эстафета «Полоса препятствий».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Команды должны преодолеть полосу препятствий: пролезть под дугу, пробежать по </w:t>
      </w:r>
      <w:proofErr w:type="spellStart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досочке</w:t>
      </w:r>
      <w:proofErr w:type="spellEnd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обежать кегли и т.п.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Солдат должен уметь хорошо стрелять, попадать прямо в цель. Приглашаю наших новобранцев на стрельбище.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эстафета «Меткий стрелок».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 по очереди добегают до отмеченной линии и бросают мешочки с песком в обруч, лежащий на расстоянии 2 метров. После метания игроки возвращаются в свою команду. Ведущая отмечает команду, у которой больше мешочков достигло цели.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Пока мальчики немного отдохнут и придут в себя, девочки исполнят для них «Танец с лентами».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Девочки исполняют «Танец с лентами» или любой другой танец по выбору музыкального руководителя.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Солдаты должны быть дружными. Друг всегда тебя сможет выручить, если что-нибудь приключится вдруг... А вы, ребята, дружные?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Все дети исполняют песню «Настоящий друг», музыка Б. Савельева.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Верю, верю, но лучше я сама проверю!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эстафета «Если с другом вышел в путь».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встают парами, зажимают между головами воздушный шарик. Требуется, удерживая шарик головами, добежать до отмеченного места, вернуться в команду и передать шарик следующим игрокам. Если количество игроков нечетное, первые игроки участвуют еще раз. Ведущая отмечает команду, которая первой закончила соревнование и меньшее количество раз уронила шарик.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Нести службу нелегко. Солдаты должны быть сильными, ловкими, выносливыми. Они должны уметь переносить тяжелые предметы. Сегодня тяжелым предметом у нас будет мяч. Но этот мяч не обычный </w:t>
      </w:r>
      <w:proofErr w:type="spellStart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прыгунок</w:t>
      </w:r>
      <w:proofErr w:type="spellEnd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достаточно тяжелый — набивной.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эстафета «Тяжелая ноша».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 стоят в колоннах. Перед каждой колонной набивной-мяч. Нужно, широко расставив ноги и наклонившись, прокатить мяч до последнего в колонне участника. Последний участник берет мяч, несет его в начало колонны и опять начинает прокатывание мяча. Ведущая отмечает команду, в которой первым вернется на место игрок, с которого начиналось соревнование.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Сейчас каждая команда получит зашифрованное донесение. Чтобы его понять, нужно, прежде всего, заглянуть вот в эти конверты.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конкурс «Шифровка».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команда получает по конверту. В каждом конверте — разрезанная на части открытка военной тематики и листок с загадками.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видите, шифровка необычная — надо собрать открытку, чтобы понять, что на ней нарисовано. А загадки прочитать я, конечно, вам помогу. Но вот отгадывать вам придется самим.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музыка, дети собирают открытки. Ведущая отмечает команду, которая закончит первой. Затем зачитывает загадки из конвертов, по одной каждой команде.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Глазами не увидишь, руками не возьмешь, а в бой без него не пойдешь. (Ура!)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Летит — лается, упадет — рассыпается. (Снаряд)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Мужик на берегу плюется за реку. (Ружье)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Стоит черепаха — стальная рубаха. (Танк)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Летела тетеря, вечером, не </w:t>
      </w:r>
      <w:proofErr w:type="spellStart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теперя</w:t>
      </w:r>
      <w:proofErr w:type="spellEnd"/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упала в лебеду, никак не найду. (Пуля)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Два арапа — родных брата, ростом по колено, везде с солдатами гуляют и их защищают. (Сапоги)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Огнем дышит, полымем пышет. (Пушка)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Летит ворон, весь окован, кого клюнет — тому смерть. (Пуля)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Черный кочет рыкнуть хочет. (Ружье)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Две головы, шесть ног, две руки, один хвост. Кто же это такой? (Всадник)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 ж, и с этим заданием наши мальчики прекрасно справились. Главное, что проигравших сегодня нет. Теперь можно и отдохнуть! Мальчики, приглашайте на танец своих прекрасных болельщиц!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свободно танцуют под эстрадную музыку.</w:t>
      </w:r>
    </w:p>
    <w:p w:rsidR="00923A3A" w:rsidRPr="00923A3A" w:rsidRDefault="00923A3A" w:rsidP="00923A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A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923A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Сегодня мы убедились, что у нас подрастает достойное поколение защитников Отечества. А это значит, что у нас будет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005624" w:rsidRDefault="00923A3A"/>
    <w:sectPr w:rsidR="000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A"/>
    <w:rsid w:val="002F0FD4"/>
    <w:rsid w:val="00417DFC"/>
    <w:rsid w:val="009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246B-968A-4CE0-9E48-8D8ED88D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2017-01-22T07:52:00Z</dcterms:created>
  <dcterms:modified xsi:type="dcterms:W3CDTF">2017-01-22T07:54:00Z</dcterms:modified>
</cp:coreProperties>
</file>